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5006C" w14:textId="781607F1" w:rsidR="00012F88" w:rsidRDefault="00012F88" w:rsidP="004C2545">
      <w:pPr>
        <w:ind w:left="-1134" w:right="-1134"/>
        <w:jc w:val="center"/>
      </w:pPr>
      <w:bookmarkStart w:id="0" w:name="_GoBack"/>
      <w:r>
        <w:rPr>
          <w:noProof/>
        </w:rPr>
        <w:drawing>
          <wp:inline distT="0" distB="0" distL="0" distR="0" wp14:anchorId="003BA90F" wp14:editId="32DDE478">
            <wp:extent cx="7652385" cy="10698436"/>
            <wp:effectExtent l="0" t="0" r="5715" b="8255"/>
            <wp:docPr id="1276282250" name="Immagine 5" descr="Immagine che contiene testo, schermata, linea, Paralle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82250" name="Immagine 5" descr="Immagine che contiene testo, schermata, linea, Parallelo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2931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539E0A6" w14:textId="69EB2E96" w:rsidR="008B00FC" w:rsidRDefault="008B00FC" w:rsidP="00BB0A9A"/>
    <w:p w14:paraId="4B6DFC79" w14:textId="77777777" w:rsidR="00CB003C" w:rsidRDefault="00CB003C" w:rsidP="00BB0A9A"/>
    <w:p w14:paraId="49A20DD9" w14:textId="6F682465" w:rsidR="00BB0A9A" w:rsidRPr="00E75F72" w:rsidRDefault="0FCB50CC" w:rsidP="68D57B8F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noProof/>
        </w:rPr>
        <w:drawing>
          <wp:inline distT="0" distB="0" distL="0" distR="0" wp14:anchorId="7D3ED1A3" wp14:editId="016ABAE7">
            <wp:extent cx="990600" cy="990600"/>
            <wp:effectExtent l="0" t="0" r="0" b="0"/>
            <wp:docPr id="17618995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950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3692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1142EC26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</mc:AlternateContent>
      </w:r>
    </w:p>
    <w:p w14:paraId="68FA1F9C" w14:textId="77777777" w:rsidR="00BB0A9A" w:rsidRDefault="13A541FE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  <w:r w:rsidRPr="6736926C"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  <w:t>Bilancio iniziale delle competenze</w:t>
      </w:r>
    </w:p>
    <w:p w14:paraId="29E5083A" w14:textId="77777777" w:rsidR="00A25FE5" w:rsidRPr="00004DA1" w:rsidRDefault="00A25FE5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Istituto di appartenenza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07D1C48" w14:textId="77777777" w:rsidR="00A25FE5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4DD299B" w14:textId="77777777" w:rsidR="00A25FE5" w:rsidRPr="00DB342A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8EC6A7C" w14:textId="27CF2970" w:rsidR="6736926C" w:rsidRDefault="6736926C" w:rsidP="005F66EF">
      <w:pPr>
        <w:keepNext/>
        <w:keepLines/>
        <w:spacing w:before="40" w:line="259" w:lineRule="auto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F242C8C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  <w:r w:rsidRPr="005F66EF"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  <w:t>Livelli di competenza</w:t>
      </w:r>
    </w:p>
    <w:p w14:paraId="4CAB61F6" w14:textId="77777777" w:rsidR="005F66EF" w:rsidRPr="005F66EF" w:rsidRDefault="005F66EF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Pr="005F66EF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 w14:paraId="2595EEA8" w14:textId="325CAA85" w:rsidR="00BB0A9A" w:rsidRPr="005F66EF" w:rsidRDefault="05FB3F58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 xml:space="preserve">Per una migliore comprensione degli indicatori di competenza si rinvia alla consultazione della </w:t>
      </w:r>
      <w:r w:rsidRPr="005F66EF">
        <w:rPr>
          <w:rFonts w:ascii="Titillium Web" w:eastAsia="Calibri" w:hAnsi="Titillium Web" w:cs="Arial"/>
          <w:i/>
          <w:iCs/>
          <w:color w:val="000000" w:themeColor="text1"/>
          <w:sz w:val="20"/>
          <w:szCs w:val="20"/>
          <w:lang w:eastAsia="en-US"/>
        </w:rPr>
        <w:t>Legenda del Bilancio iniziale delle competenze</w:t>
      </w: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>, strumento allegato al presente documento, nel quale sono fornite puntuali e dettagliate spiegazioni per ciascun indicatore; il documento può rivelarsi utile sussidio per una migliore autovalutazione dei livelli di competenza attesi.</w:t>
      </w:r>
    </w:p>
    <w:p w14:paraId="2045B2D0" w14:textId="3A00E6C6" w:rsidR="6736926C" w:rsidRDefault="6736926C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5462855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2F71CD4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A7DB651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0C1DABE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3899B76A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2BC2DF9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F7E7B6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6675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75"/>
      </w:tblGrid>
      <w:tr w:rsidR="00BB0A9A" w:rsidRPr="00E75F72" w14:paraId="1D90C8B9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6736926C">
        <w:trPr>
          <w:trHeight w:val="300"/>
          <w:jc w:val="center"/>
        </w:trPr>
        <w:tc>
          <w:tcPr>
            <w:tcW w:w="6675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e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0079DEC0" w:rsidR="00CB003C" w:rsidRDefault="00CB003C" w:rsidP="00BB0A9A">
      <w:r>
        <w:br w:type="page"/>
      </w:r>
    </w:p>
    <w:p w14:paraId="5E63127D" w14:textId="77777777" w:rsidR="00BB0A9A" w:rsidRDefault="00BB0A9A" w:rsidP="00BB0A9A"/>
    <w:tbl>
      <w:tblPr>
        <w:tblStyle w:val="Grigliatabella1"/>
        <w:tblW w:w="99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53"/>
        <w:gridCol w:w="108"/>
        <w:gridCol w:w="5220"/>
        <w:gridCol w:w="108"/>
        <w:gridCol w:w="2100"/>
        <w:gridCol w:w="19"/>
      </w:tblGrid>
      <w:tr w:rsidR="00BB0A9A" w:rsidRPr="00DB342A" w14:paraId="21CB2049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shd w:val="clear" w:color="auto" w:fill="EAF1DD" w:themeFill="accent3" w:themeFillTint="33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 - DIDATTICA</w:t>
            </w:r>
          </w:p>
          <w:p w14:paraId="179AB638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B82F65">
        <w:trPr>
          <w:gridAfter w:val="1"/>
          <w:wAfter w:w="19" w:type="dxa"/>
        </w:trPr>
        <w:tc>
          <w:tcPr>
            <w:tcW w:w="2461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Standard minimi</w:t>
            </w:r>
          </w:p>
        </w:tc>
        <w:tc>
          <w:tcPr>
            <w:tcW w:w="5328" w:type="dxa"/>
            <w:gridSpan w:val="2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 delle competenze professionali</w:t>
            </w:r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0B65128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A25FE5">
        <w:trPr>
          <w:gridAfter w:val="1"/>
          <w:wAfter w:w="19" w:type="dxa"/>
          <w:trHeight w:val="631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A25FE5">
        <w:trPr>
          <w:gridAfter w:val="1"/>
          <w:wAfter w:w="19" w:type="dxa"/>
          <w:trHeight w:val="577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875093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A25FE5">
        <w:trPr>
          <w:gridAfter w:val="1"/>
          <w:wAfter w:w="19" w:type="dxa"/>
          <w:trHeight w:val="827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A25FE5">
        <w:trPr>
          <w:gridAfter w:val="1"/>
          <w:wAfter w:w="19" w:type="dxa"/>
          <w:trHeight w:val="493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A25FE5">
        <w:trPr>
          <w:gridAfter w:val="1"/>
          <w:wAfter w:w="19" w:type="dxa"/>
          <w:trHeight w:val="1182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C5F027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3ED8DD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gridSpan w:val="2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5594F38E" w14:textId="71BA1779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4E506CF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A25FE5">
        <w:trPr>
          <w:gridAfter w:val="1"/>
          <w:wAfter w:w="19" w:type="dxa"/>
          <w:trHeight w:val="1329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9C1B628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tcBorders>
              <w:top w:val="single" w:sz="12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B - ISTITUZIONE-COMUNITÀ</w:t>
            </w:r>
          </w:p>
          <w:p w14:paraId="2B20A997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A25FE5">
        <w:trPr>
          <w:gridAfter w:val="1"/>
          <w:wAfter w:w="19" w:type="dxa"/>
          <w:trHeight w:val="736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776013D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751A396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gridSpan w:val="2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A25FE5">
        <w:trPr>
          <w:gridAfter w:val="1"/>
          <w:wAfter w:w="19" w:type="dxa"/>
          <w:trHeight w:val="671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F70DD0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7DBEBD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gridSpan w:val="2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03337F3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69A3D28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A25FE5" w:rsidRDefault="00BB0A9A" w:rsidP="2977F2C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A25FE5">
              <w:rPr>
                <w:rFonts w:ascii="Titillium Web" w:hAnsi="Titillium Web"/>
                <w:b/>
                <w:color w:val="595959"/>
              </w:rPr>
              <w:t xml:space="preserve">Instaurare rapporti positivi con i familiari 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gridSpan w:val="2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4D918B9E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Favorire la partecipazione dei fam</w:t>
            </w:r>
            <w:r w:rsidRPr="00BB0860">
              <w:rPr>
                <w:rFonts w:asciiTheme="minorHAnsi" w:hAnsiTheme="minorHAnsi"/>
                <w:color w:val="000000" w:themeColor="text1"/>
              </w:rPr>
              <w:t>i</w:t>
            </w:r>
            <w:r w:rsidR="03CB22FA" w:rsidRPr="00BB0860">
              <w:rPr>
                <w:rFonts w:asciiTheme="minorHAnsi" w:hAnsiTheme="minorHAnsi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0749FE2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Comunicare ai fami</w:t>
            </w:r>
            <w:r w:rsidR="4AFBBDDF" w:rsidRPr="6736926C">
              <w:rPr>
                <w:rFonts w:ascii="Titillium Web" w:hAnsi="Titillium Web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662D3B" w14:paraId="7ED0C5F4" w14:textId="77777777" w:rsidTr="00B82F65">
        <w:trPr>
          <w:trHeight w:val="300"/>
        </w:trPr>
        <w:tc>
          <w:tcPr>
            <w:tcW w:w="9908" w:type="dxa"/>
            <w:gridSpan w:val="6"/>
            <w:shd w:val="clear" w:color="auto" w:fill="EAF1DD" w:themeFill="accent3" w:themeFillTint="33"/>
            <w:vAlign w:val="center"/>
          </w:tcPr>
          <w:p w14:paraId="741412CA" w14:textId="77777777" w:rsidR="00CB003C" w:rsidRPr="00662D3B" w:rsidRDefault="00CB003C" w:rsidP="00AE3A71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4121BB21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C - PROFESSIONE</w:t>
            </w:r>
          </w:p>
          <w:p w14:paraId="4614C29F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</w:pPr>
            <w:r w:rsidRPr="6736926C"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257B1B3D" w14:textId="77777777" w:rsidR="00CB003C" w:rsidRPr="00662D3B" w:rsidRDefault="00CB003C" w:rsidP="00AE3A71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CB003C" w:rsidRPr="00FA1D5C" w14:paraId="2D29AC34" w14:textId="77777777" w:rsidTr="00A25FE5">
        <w:tc>
          <w:tcPr>
            <w:tcW w:w="2353" w:type="dxa"/>
            <w:vMerge w:val="restart"/>
            <w:shd w:val="clear" w:color="auto" w:fill="E5DFEC" w:themeFill="accent4" w:themeFillTint="33"/>
            <w:vAlign w:val="center"/>
          </w:tcPr>
          <w:p w14:paraId="2A4716D5" w14:textId="77777777" w:rsidR="00CB003C" w:rsidRPr="0013186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443A028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32"/>
                <w:szCs w:val="32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63C98B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8</w:t>
            </w:r>
          </w:p>
          <w:p w14:paraId="5C379703" w14:textId="77777777" w:rsidR="00CB003C" w:rsidRPr="0066391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5BA92CC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04287EB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20927FA3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2F37506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781558F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6603B142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36B4189A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3620ADCD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1EB873D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25415EF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57E60639" w14:textId="77777777" w:rsidR="00CB003C" w:rsidRPr="000235D7" w:rsidRDefault="00CB003C" w:rsidP="00AE3A71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E898B48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DB1031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3ACFD96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2D414AA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5D690BD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32C016B1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E3348F0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081E159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71AEFC14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10988EB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8C26F05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537B75AE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25E77F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3D2C295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23A27A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C0FE49E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596CECE2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629E2C5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FED4BC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D80CB3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4100C01E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4D70F25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BE111D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42C89043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353455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C97DCC4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78FD33F3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24BEEEEF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D9EBA4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475C50A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0514CE0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A2FA6C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611DCC6D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4F384AE9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3B05077" w14:textId="77777777" w:rsidR="00BB0A9A" w:rsidRDefault="00BB0A9A" w:rsidP="00CB003C"/>
    <w:sectPr w:rsidR="00BB0A9A" w:rsidSect="004C2545">
      <w:headerReference w:type="even" r:id="rId13"/>
      <w:headerReference w:type="default" r:id="rId14"/>
      <w:footerReference w:type="default" r:id="rId15"/>
      <w:footerReference w:type="first" r:id="rId16"/>
      <w:endnotePr>
        <w:numFmt w:val="decimal"/>
      </w:endnotePr>
      <w:pgSz w:w="11900" w:h="16840"/>
      <w:pgMar w:top="142" w:right="1134" w:bottom="1134" w:left="1134" w:header="0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FD269" w14:textId="77777777" w:rsidR="003A4127" w:rsidRDefault="003A4127" w:rsidP="00362FDE">
      <w:r>
        <w:separator/>
      </w:r>
    </w:p>
  </w:endnote>
  <w:endnote w:type="continuationSeparator" w:id="0">
    <w:p w14:paraId="0FE08FF2" w14:textId="77777777" w:rsidR="003A4127" w:rsidRDefault="003A4127" w:rsidP="00362FDE">
      <w:r>
        <w:continuationSeparator/>
      </w:r>
    </w:p>
  </w:endnote>
  <w:endnote w:id="1"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EF64B" w14:textId="0C7EAE30" w:rsidR="00CB003C" w:rsidRPr="00CB003C" w:rsidRDefault="00CB003C" w:rsidP="00CB003C">
    <w:pPr>
      <w:pStyle w:val="Pidipagina"/>
    </w:pPr>
    <w:r>
      <w:rPr>
        <w:noProof/>
      </w:rPr>
      <w:drawing>
        <wp:inline distT="0" distB="0" distL="0" distR="0" wp14:anchorId="72ED166A" wp14:editId="616FF72C">
          <wp:extent cx="6116320" cy="865505"/>
          <wp:effectExtent l="0" t="0" r="0" b="0"/>
          <wp:docPr id="1371381266" name="Immagine 3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81266" name="Immagine 3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F4C08" w14:textId="35BD2FEF" w:rsidR="0039751F" w:rsidRDefault="00CB003C">
    <w:pPr>
      <w:pStyle w:val="Pidipagina"/>
    </w:pPr>
    <w:r>
      <w:rPr>
        <w:noProof/>
      </w:rPr>
      <w:drawing>
        <wp:inline distT="0" distB="0" distL="0" distR="0" wp14:anchorId="35E4C408" wp14:editId="16C2C4BD">
          <wp:extent cx="6116320" cy="865505"/>
          <wp:effectExtent l="0" t="0" r="0" b="0"/>
          <wp:docPr id="1375878862" name="Immagine 2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78862" name="Immagine 2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FE581" w14:textId="77777777" w:rsidR="003A4127" w:rsidRDefault="003A4127" w:rsidP="00362FDE">
      <w:r>
        <w:separator/>
      </w:r>
    </w:p>
  </w:footnote>
  <w:footnote w:type="continuationSeparator" w:id="0">
    <w:p w14:paraId="096B12FB" w14:textId="77777777" w:rsidR="003A4127" w:rsidRDefault="003A4127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7E563" w14:textId="77777777" w:rsidR="00362FDE" w:rsidRDefault="00F9456D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88.1pt;height:788.1pt;z-index:-251658752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1BF95" w14:textId="137CAA9F" w:rsidR="00362FDE" w:rsidRDefault="00012F88">
    <w:pPr>
      <w:pStyle w:val="Intestazione"/>
    </w:pPr>
    <w:r>
      <w:rPr>
        <w:noProof/>
      </w:rPr>
      <w:drawing>
        <wp:inline distT="0" distB="0" distL="0" distR="0" wp14:anchorId="30AA5155" wp14:editId="60E55FFE">
          <wp:extent cx="6116320" cy="872490"/>
          <wp:effectExtent l="0" t="0" r="0" b="3810"/>
          <wp:docPr id="942224867" name="Immagine 7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24867" name="Immagine 7" descr="Immagine che contiene testo, Carattere, schermata, line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DE"/>
    <w:rsid w:val="0000785B"/>
    <w:rsid w:val="00012F88"/>
    <w:rsid w:val="00024551"/>
    <w:rsid w:val="00072D91"/>
    <w:rsid w:val="000C69D2"/>
    <w:rsid w:val="001406A7"/>
    <w:rsid w:val="00181CB0"/>
    <w:rsid w:val="001C1AF9"/>
    <w:rsid w:val="001E1305"/>
    <w:rsid w:val="00205D56"/>
    <w:rsid w:val="0035768B"/>
    <w:rsid w:val="00362FDE"/>
    <w:rsid w:val="00365638"/>
    <w:rsid w:val="00393F38"/>
    <w:rsid w:val="0039751F"/>
    <w:rsid w:val="003A4127"/>
    <w:rsid w:val="003C0AA0"/>
    <w:rsid w:val="00447CFF"/>
    <w:rsid w:val="00463D18"/>
    <w:rsid w:val="004A4C77"/>
    <w:rsid w:val="004C2545"/>
    <w:rsid w:val="004C3E37"/>
    <w:rsid w:val="004F0283"/>
    <w:rsid w:val="004F36E3"/>
    <w:rsid w:val="005B42B1"/>
    <w:rsid w:val="005C3D3B"/>
    <w:rsid w:val="005D2E1B"/>
    <w:rsid w:val="005F66EF"/>
    <w:rsid w:val="00622735"/>
    <w:rsid w:val="0064140D"/>
    <w:rsid w:val="0066154E"/>
    <w:rsid w:val="00696A31"/>
    <w:rsid w:val="006A0F42"/>
    <w:rsid w:val="006F2D9D"/>
    <w:rsid w:val="007B522B"/>
    <w:rsid w:val="007D251D"/>
    <w:rsid w:val="008B00FC"/>
    <w:rsid w:val="008D319F"/>
    <w:rsid w:val="00937E60"/>
    <w:rsid w:val="009F4442"/>
    <w:rsid w:val="00A077E9"/>
    <w:rsid w:val="00A25FE5"/>
    <w:rsid w:val="00B15F6E"/>
    <w:rsid w:val="00B279B3"/>
    <w:rsid w:val="00B82F65"/>
    <w:rsid w:val="00B847AD"/>
    <w:rsid w:val="00BA3D2F"/>
    <w:rsid w:val="00BB0860"/>
    <w:rsid w:val="00BB0A9A"/>
    <w:rsid w:val="00BD6850"/>
    <w:rsid w:val="00BE425B"/>
    <w:rsid w:val="00C87DFE"/>
    <w:rsid w:val="00CB003C"/>
    <w:rsid w:val="00CF20FE"/>
    <w:rsid w:val="00D86B53"/>
    <w:rsid w:val="00DB342A"/>
    <w:rsid w:val="00DF454C"/>
    <w:rsid w:val="00E47B76"/>
    <w:rsid w:val="00EF77EF"/>
    <w:rsid w:val="00F05D55"/>
    <w:rsid w:val="00F27DDF"/>
    <w:rsid w:val="00F75E5E"/>
    <w:rsid w:val="00F9456D"/>
    <w:rsid w:val="00FA7BE3"/>
    <w:rsid w:val="00FD7CBB"/>
    <w:rsid w:val="00FF2A3F"/>
    <w:rsid w:val="03CB22FA"/>
    <w:rsid w:val="05FB3F58"/>
    <w:rsid w:val="09CE9F6E"/>
    <w:rsid w:val="0BFE9FD3"/>
    <w:rsid w:val="0FCB50CC"/>
    <w:rsid w:val="1083425A"/>
    <w:rsid w:val="11825806"/>
    <w:rsid w:val="13A541FE"/>
    <w:rsid w:val="13D0089A"/>
    <w:rsid w:val="1B0CD8DA"/>
    <w:rsid w:val="1C3CD470"/>
    <w:rsid w:val="2977F2CA"/>
    <w:rsid w:val="2A306BF7"/>
    <w:rsid w:val="2BDF3D95"/>
    <w:rsid w:val="3343EECE"/>
    <w:rsid w:val="36D9929E"/>
    <w:rsid w:val="391056A6"/>
    <w:rsid w:val="3B5CA933"/>
    <w:rsid w:val="3D2BDA20"/>
    <w:rsid w:val="453E2403"/>
    <w:rsid w:val="4AFBBDDF"/>
    <w:rsid w:val="580D4599"/>
    <w:rsid w:val="65AE275D"/>
    <w:rsid w:val="6736926C"/>
    <w:rsid w:val="676BC0D5"/>
    <w:rsid w:val="68D57B8F"/>
    <w:rsid w:val="6CED19B5"/>
    <w:rsid w:val="7D733F10"/>
    <w:rsid w:val="7E60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Revisione">
    <w:name w:val="Revision"/>
    <w:hidden/>
    <w:uiPriority w:val="99"/>
    <w:semiHidden/>
    <w:rsid w:val="00BB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931177ab9c1ce132ba9fe198e7728c51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0e6b8a8597bd09e773300f4457563b1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10583-54B4-460D-BD72-0702BF63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7f40ba01-8984-43ef-9c48-57dd13317510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65f3d0ed-a517-4cc2-8d85-3f3b0f89f380"/>
  </ds:schemaRefs>
</ds:datastoreItem>
</file>

<file path=customXml/itemProps3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917084-7B3C-4C79-A8AF-4A5630A4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Dirigente Scolastico</cp:lastModifiedBy>
  <cp:revision>2</cp:revision>
  <cp:lastPrinted>2023-11-14T13:20:00Z</cp:lastPrinted>
  <dcterms:created xsi:type="dcterms:W3CDTF">2025-10-30T13:29:00Z</dcterms:created>
  <dcterms:modified xsi:type="dcterms:W3CDTF">2025-10-30T13:29:00Z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